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68" w:rsidRPr="00EB6DD6" w:rsidRDefault="00891A68">
      <w:pPr>
        <w:ind w:left="5040"/>
        <w:rPr>
          <w:rFonts w:ascii="Arial" w:hAnsi="Arial" w:cs="Arial"/>
          <w:sz w:val="18"/>
          <w:szCs w:val="18"/>
        </w:rPr>
      </w:pPr>
    </w:p>
    <w:p w:rsidR="0002081C" w:rsidRPr="00EB6DD6" w:rsidRDefault="0002081C" w:rsidP="0002081C">
      <w:pPr>
        <w:jc w:val="both"/>
        <w:rPr>
          <w:rFonts w:ascii="Arial" w:hAnsi="Arial" w:cs="Arial"/>
          <w:b/>
          <w:sz w:val="22"/>
          <w:szCs w:val="22"/>
        </w:rPr>
      </w:pPr>
    </w:p>
    <w:p w:rsidR="0002081C" w:rsidRPr="00EB6DD6" w:rsidRDefault="0002081C" w:rsidP="00305E25">
      <w:pPr>
        <w:jc w:val="center"/>
        <w:rPr>
          <w:rFonts w:ascii="Arial" w:hAnsi="Arial" w:cs="Arial"/>
          <w:b/>
          <w:sz w:val="22"/>
          <w:szCs w:val="22"/>
        </w:rPr>
      </w:pPr>
      <w:r w:rsidRPr="00EB6DD6">
        <w:rPr>
          <w:rFonts w:ascii="Arial" w:hAnsi="Arial" w:cs="Arial"/>
          <w:b/>
          <w:sz w:val="22"/>
          <w:szCs w:val="22"/>
        </w:rPr>
        <w:t xml:space="preserve">Wniosek o przyznanie </w:t>
      </w:r>
      <w:r w:rsidR="00305E25">
        <w:rPr>
          <w:rFonts w:ascii="Arial" w:hAnsi="Arial" w:cs="Arial"/>
          <w:b/>
          <w:sz w:val="22"/>
          <w:szCs w:val="22"/>
        </w:rPr>
        <w:t xml:space="preserve">świadczenia na pokrycie niezbędnych kosztów związanych </w:t>
      </w:r>
      <w:r w:rsidR="00305E25">
        <w:rPr>
          <w:rFonts w:ascii="Arial" w:hAnsi="Arial" w:cs="Arial"/>
          <w:b/>
          <w:sz w:val="22"/>
          <w:szCs w:val="22"/>
        </w:rPr>
        <w:br/>
        <w:t>z potrzebami przyjmowanego dziecka - jednorazowo</w:t>
      </w:r>
    </w:p>
    <w:p w:rsidR="00891A68" w:rsidRPr="00EB6DD6" w:rsidRDefault="00891A68" w:rsidP="0002081C">
      <w:pPr>
        <w:jc w:val="both"/>
        <w:rPr>
          <w:rFonts w:ascii="Arial" w:hAnsi="Arial" w:cs="Arial"/>
          <w:sz w:val="20"/>
          <w:szCs w:val="20"/>
        </w:rPr>
      </w:pPr>
    </w:p>
    <w:p w:rsidR="00003395" w:rsidRPr="00B3737D" w:rsidRDefault="00003395" w:rsidP="00003395">
      <w:pPr>
        <w:jc w:val="right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</w:t>
      </w:r>
    </w:p>
    <w:p w:rsidR="00003395" w:rsidRPr="00EC720A" w:rsidRDefault="00003395" w:rsidP="00003395">
      <w:pPr>
        <w:ind w:left="6804"/>
        <w:jc w:val="right"/>
        <w:rPr>
          <w:rFonts w:ascii="Arial" w:hAnsi="Arial" w:cs="Arial"/>
          <w:sz w:val="16"/>
          <w:szCs w:val="16"/>
        </w:rPr>
      </w:pPr>
      <w:r w:rsidRPr="00EC720A">
        <w:rPr>
          <w:rFonts w:ascii="Arial" w:hAnsi="Arial" w:cs="Arial"/>
          <w:sz w:val="16"/>
          <w:szCs w:val="16"/>
        </w:rPr>
        <w:t>miejscowość, data</w:t>
      </w:r>
    </w:p>
    <w:p w:rsidR="00003395" w:rsidRPr="00FA0719" w:rsidRDefault="00003395" w:rsidP="00003395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</w:t>
      </w:r>
    </w:p>
    <w:p w:rsidR="00003395" w:rsidRPr="00B3737D" w:rsidRDefault="00003395" w:rsidP="00003395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imię nazwisko</w:t>
      </w:r>
    </w:p>
    <w:p w:rsidR="00003395" w:rsidRPr="00B3737D" w:rsidRDefault="00003395" w:rsidP="00003395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03395" w:rsidRPr="00B3737D" w:rsidRDefault="00003395" w:rsidP="00003395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ulica/nr</w:t>
      </w:r>
    </w:p>
    <w:p w:rsidR="00003395" w:rsidRPr="00B3737D" w:rsidRDefault="00003395" w:rsidP="00003395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03395" w:rsidRPr="00B3737D" w:rsidRDefault="00003395" w:rsidP="00003395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kod pocztowy/miejscowość</w:t>
      </w:r>
    </w:p>
    <w:p w:rsidR="00003395" w:rsidRPr="00FA0719" w:rsidRDefault="00003395" w:rsidP="00003395">
      <w:pPr>
        <w:rPr>
          <w:rFonts w:ascii="Arial" w:hAnsi="Arial" w:cs="Arial"/>
        </w:rPr>
      </w:pPr>
    </w:p>
    <w:p w:rsidR="00003395" w:rsidRPr="00B3737D" w:rsidRDefault="00003395" w:rsidP="00003395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DYREKTOR</w:t>
      </w:r>
    </w:p>
    <w:p w:rsidR="00003395" w:rsidRPr="00B3737D" w:rsidRDefault="00003395" w:rsidP="00003395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Powiatowego Centrum</w:t>
      </w:r>
    </w:p>
    <w:p w:rsidR="00003395" w:rsidRPr="00B3737D" w:rsidRDefault="00003395" w:rsidP="00003395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Pomocy Rodzinie</w:t>
      </w:r>
    </w:p>
    <w:p w:rsidR="00003395" w:rsidRPr="00B3737D" w:rsidRDefault="00003395" w:rsidP="00003395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ul. Zygmunta Starego 17</w:t>
      </w:r>
    </w:p>
    <w:p w:rsidR="00003395" w:rsidRPr="00B3737D" w:rsidRDefault="00003395" w:rsidP="00003395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44-100 Gliwice</w:t>
      </w:r>
    </w:p>
    <w:p w:rsidR="00003395" w:rsidRDefault="00003395" w:rsidP="00003395">
      <w:pPr>
        <w:rPr>
          <w:rFonts w:ascii="Arial" w:hAnsi="Arial" w:cs="Arial"/>
          <w:sz w:val="20"/>
          <w:szCs w:val="20"/>
        </w:rPr>
      </w:pPr>
    </w:p>
    <w:p w:rsidR="00003395" w:rsidRPr="00720BB5" w:rsidRDefault="00003395" w:rsidP="00003395">
      <w:pPr>
        <w:rPr>
          <w:rFonts w:ascii="Arial" w:hAnsi="Arial" w:cs="Arial"/>
          <w:sz w:val="20"/>
          <w:szCs w:val="20"/>
        </w:rPr>
      </w:pPr>
    </w:p>
    <w:p w:rsidR="00003395" w:rsidRPr="00B3737D" w:rsidRDefault="00003395" w:rsidP="00003395">
      <w:pPr>
        <w:jc w:val="center"/>
        <w:rPr>
          <w:rFonts w:ascii="Arial" w:hAnsi="Arial" w:cs="Arial"/>
          <w:b/>
          <w:sz w:val="20"/>
          <w:szCs w:val="20"/>
        </w:rPr>
      </w:pPr>
      <w:r w:rsidRPr="00B3737D">
        <w:rPr>
          <w:rFonts w:ascii="Arial" w:hAnsi="Arial" w:cs="Arial"/>
          <w:b/>
          <w:sz w:val="20"/>
          <w:szCs w:val="20"/>
        </w:rPr>
        <w:t>W  N  I  O  S  E  K</w:t>
      </w:r>
    </w:p>
    <w:p w:rsidR="00891A68" w:rsidRPr="00AF4DFA" w:rsidRDefault="00891A68">
      <w:pPr>
        <w:jc w:val="center"/>
        <w:rPr>
          <w:rFonts w:ascii="Arial" w:hAnsi="Arial" w:cs="Arial"/>
          <w:sz w:val="20"/>
          <w:szCs w:val="20"/>
        </w:rPr>
      </w:pPr>
    </w:p>
    <w:p w:rsidR="004B0660" w:rsidRPr="00003395" w:rsidRDefault="00305E25" w:rsidP="004B0660">
      <w:pPr>
        <w:jc w:val="both"/>
        <w:rPr>
          <w:rFonts w:ascii="Arial" w:hAnsi="Arial" w:cs="Arial"/>
          <w:sz w:val="18"/>
          <w:szCs w:val="18"/>
        </w:rPr>
      </w:pPr>
      <w:r w:rsidRPr="00003395">
        <w:rPr>
          <w:rFonts w:ascii="Arial" w:hAnsi="Arial" w:cs="Arial"/>
          <w:sz w:val="18"/>
          <w:szCs w:val="18"/>
        </w:rPr>
        <w:t xml:space="preserve">Zgodnie z art. 83 ust. 1 pkt 2 </w:t>
      </w:r>
      <w:proofErr w:type="spellStart"/>
      <w:r w:rsidRPr="00003395">
        <w:rPr>
          <w:rFonts w:ascii="Arial" w:hAnsi="Arial" w:cs="Arial"/>
          <w:sz w:val="18"/>
          <w:szCs w:val="18"/>
        </w:rPr>
        <w:t>ppkt</w:t>
      </w:r>
      <w:proofErr w:type="spellEnd"/>
      <w:r w:rsidRPr="00003395">
        <w:rPr>
          <w:rFonts w:ascii="Arial" w:hAnsi="Arial" w:cs="Arial"/>
          <w:sz w:val="18"/>
          <w:szCs w:val="18"/>
        </w:rPr>
        <w:t xml:space="preserve"> a </w:t>
      </w:r>
      <w:r w:rsidR="00003395" w:rsidRPr="00003395">
        <w:rPr>
          <w:rFonts w:ascii="Arial" w:hAnsi="Arial" w:cs="Arial"/>
          <w:sz w:val="18"/>
          <w:szCs w:val="18"/>
        </w:rPr>
        <w:t>U</w:t>
      </w:r>
      <w:r w:rsidR="004B0660" w:rsidRPr="00003395">
        <w:rPr>
          <w:rFonts w:ascii="Arial" w:hAnsi="Arial" w:cs="Arial"/>
          <w:sz w:val="18"/>
          <w:szCs w:val="18"/>
        </w:rPr>
        <w:t xml:space="preserve">stawy z dnia </w:t>
      </w:r>
      <w:r w:rsidR="00C27892" w:rsidRPr="00003395">
        <w:rPr>
          <w:rFonts w:ascii="Arial" w:hAnsi="Arial" w:cs="Arial"/>
          <w:sz w:val="18"/>
          <w:szCs w:val="18"/>
        </w:rPr>
        <w:t>0</w:t>
      </w:r>
      <w:r w:rsidR="004B0660" w:rsidRPr="00003395">
        <w:rPr>
          <w:rFonts w:ascii="Arial" w:hAnsi="Arial" w:cs="Arial"/>
          <w:sz w:val="18"/>
          <w:szCs w:val="18"/>
        </w:rPr>
        <w:t>9 czerwca 2</w:t>
      </w:r>
      <w:r w:rsidR="00003395" w:rsidRPr="00003395">
        <w:rPr>
          <w:rFonts w:ascii="Arial" w:hAnsi="Arial" w:cs="Arial"/>
          <w:sz w:val="18"/>
          <w:szCs w:val="18"/>
        </w:rPr>
        <w:t>011</w:t>
      </w:r>
      <w:r w:rsidR="004B0660" w:rsidRPr="00003395">
        <w:rPr>
          <w:rFonts w:ascii="Arial" w:hAnsi="Arial" w:cs="Arial"/>
          <w:sz w:val="18"/>
          <w:szCs w:val="18"/>
        </w:rPr>
        <w:t>r. o wspieraniu rodziny i systemie pieczy zastępcz</w:t>
      </w:r>
      <w:r w:rsidR="007E2ADC" w:rsidRPr="00003395">
        <w:rPr>
          <w:rFonts w:ascii="Arial" w:hAnsi="Arial" w:cs="Arial"/>
          <w:sz w:val="18"/>
          <w:szCs w:val="18"/>
        </w:rPr>
        <w:t xml:space="preserve">ej </w:t>
      </w:r>
      <w:r w:rsidR="004B0660" w:rsidRPr="00003395">
        <w:rPr>
          <w:rFonts w:ascii="Arial" w:hAnsi="Arial" w:cs="Arial"/>
          <w:sz w:val="18"/>
          <w:szCs w:val="18"/>
        </w:rPr>
        <w:t xml:space="preserve">zwracam/-y się z prośbą o przyznanie </w:t>
      </w:r>
      <w:r w:rsidRPr="00003395">
        <w:rPr>
          <w:rFonts w:ascii="Arial" w:hAnsi="Arial" w:cs="Arial"/>
          <w:sz w:val="18"/>
          <w:szCs w:val="18"/>
        </w:rPr>
        <w:t xml:space="preserve">świadczenia na </w:t>
      </w:r>
      <w:r w:rsidR="003C357B" w:rsidRPr="00003395">
        <w:rPr>
          <w:rFonts w:ascii="Arial" w:hAnsi="Arial" w:cs="Arial"/>
          <w:sz w:val="18"/>
          <w:szCs w:val="18"/>
        </w:rPr>
        <w:t>pokrycie</w:t>
      </w:r>
      <w:r w:rsidRPr="00003395">
        <w:rPr>
          <w:rFonts w:ascii="Arial" w:hAnsi="Arial" w:cs="Arial"/>
          <w:sz w:val="18"/>
          <w:szCs w:val="18"/>
        </w:rPr>
        <w:t xml:space="preserve"> niezbędnych kosztów związanych </w:t>
      </w:r>
      <w:r w:rsidR="00003395">
        <w:rPr>
          <w:rFonts w:ascii="Arial" w:hAnsi="Arial" w:cs="Arial"/>
          <w:sz w:val="18"/>
          <w:szCs w:val="18"/>
        </w:rPr>
        <w:br/>
      </w:r>
      <w:r w:rsidRPr="00003395">
        <w:rPr>
          <w:rFonts w:ascii="Arial" w:hAnsi="Arial" w:cs="Arial"/>
          <w:sz w:val="18"/>
          <w:szCs w:val="18"/>
        </w:rPr>
        <w:t xml:space="preserve">z potrzebami przyjmowanego dziecka/dzieci do rodziny </w:t>
      </w:r>
      <w:r w:rsidR="003C357B" w:rsidRPr="00003395">
        <w:rPr>
          <w:rFonts w:ascii="Arial" w:hAnsi="Arial" w:cs="Arial"/>
          <w:sz w:val="18"/>
          <w:szCs w:val="18"/>
        </w:rPr>
        <w:t>zastępczej</w:t>
      </w:r>
      <w:r w:rsidR="000671E7" w:rsidRPr="00003395">
        <w:rPr>
          <w:rFonts w:ascii="Arial" w:hAnsi="Arial" w:cs="Arial"/>
          <w:sz w:val="18"/>
          <w:szCs w:val="18"/>
        </w:rPr>
        <w:t>/rodzinnego domu dziecka</w:t>
      </w:r>
      <w:r w:rsidR="00914FF6" w:rsidRPr="00003395">
        <w:rPr>
          <w:rFonts w:ascii="Arial" w:hAnsi="Arial" w:cs="Arial"/>
          <w:sz w:val="18"/>
          <w:szCs w:val="18"/>
        </w:rPr>
        <w:t xml:space="preserve"> – jednorazowo:</w:t>
      </w:r>
    </w:p>
    <w:p w:rsidR="004B0660" w:rsidRPr="00AF4DFA" w:rsidRDefault="004B0660">
      <w:pPr>
        <w:jc w:val="center"/>
        <w:rPr>
          <w:rFonts w:ascii="Arial" w:hAnsi="Arial" w:cs="Arial"/>
          <w:sz w:val="28"/>
          <w:szCs w:val="28"/>
        </w:rPr>
      </w:pPr>
    </w:p>
    <w:p w:rsidR="00EB6DD6" w:rsidRPr="00003395" w:rsidRDefault="00EB6DD6" w:rsidP="00EB6DD6">
      <w:pPr>
        <w:jc w:val="both"/>
        <w:rPr>
          <w:rFonts w:ascii="Arial" w:hAnsi="Arial" w:cs="Arial"/>
          <w:sz w:val="18"/>
          <w:szCs w:val="18"/>
        </w:rPr>
      </w:pPr>
      <w:r w:rsidRPr="00003395">
        <w:rPr>
          <w:rFonts w:ascii="Arial" w:hAnsi="Arial" w:cs="Arial"/>
          <w:sz w:val="18"/>
          <w:szCs w:val="18"/>
        </w:rPr>
        <w:t>1</w:t>
      </w:r>
      <w:r w:rsidR="00891A68" w:rsidRPr="0000339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:rsidR="00EB6DD6" w:rsidRPr="00003395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003395">
        <w:rPr>
          <w:rFonts w:ascii="Arial" w:hAnsi="Arial" w:cs="Arial"/>
          <w:sz w:val="18"/>
          <w:szCs w:val="18"/>
        </w:rPr>
        <w:t xml:space="preserve">                             </w:t>
      </w:r>
      <w:r w:rsidRPr="00003395">
        <w:rPr>
          <w:rFonts w:ascii="Arial" w:hAnsi="Arial" w:cs="Arial"/>
          <w:sz w:val="16"/>
          <w:szCs w:val="16"/>
        </w:rPr>
        <w:t>Imię i nazwisko/data urodzenia</w:t>
      </w:r>
    </w:p>
    <w:p w:rsidR="00EB6DD6" w:rsidRPr="00003395" w:rsidRDefault="00EB6DD6" w:rsidP="00EB6DD6">
      <w:pPr>
        <w:jc w:val="both"/>
        <w:rPr>
          <w:rFonts w:ascii="Arial" w:hAnsi="Arial" w:cs="Arial"/>
          <w:sz w:val="18"/>
          <w:szCs w:val="18"/>
        </w:rPr>
      </w:pPr>
    </w:p>
    <w:p w:rsidR="00EB6DD6" w:rsidRPr="00003395" w:rsidRDefault="00EB6DD6" w:rsidP="00EB6DD6">
      <w:pPr>
        <w:jc w:val="both"/>
        <w:rPr>
          <w:rFonts w:ascii="Arial" w:hAnsi="Arial" w:cs="Arial"/>
          <w:sz w:val="18"/>
          <w:szCs w:val="18"/>
        </w:rPr>
      </w:pPr>
      <w:r w:rsidRPr="00003395">
        <w:rPr>
          <w:rFonts w:ascii="Arial" w:hAnsi="Arial" w:cs="Arial"/>
          <w:sz w:val="18"/>
          <w:szCs w:val="18"/>
        </w:rPr>
        <w:t>2</w:t>
      </w:r>
      <w:r w:rsidR="00891A68" w:rsidRPr="0000339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:rsidR="00EB6DD6" w:rsidRPr="00003395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003395">
        <w:rPr>
          <w:rFonts w:ascii="Arial" w:hAnsi="Arial" w:cs="Arial"/>
          <w:sz w:val="18"/>
          <w:szCs w:val="18"/>
        </w:rPr>
        <w:t xml:space="preserve">                             </w:t>
      </w:r>
      <w:r w:rsidRPr="00003395">
        <w:rPr>
          <w:rFonts w:ascii="Arial" w:hAnsi="Arial" w:cs="Arial"/>
          <w:sz w:val="16"/>
          <w:szCs w:val="16"/>
        </w:rPr>
        <w:t>Imię i nazwisko/data urodzenia</w:t>
      </w:r>
    </w:p>
    <w:p w:rsidR="00EB6DD6" w:rsidRPr="00003395" w:rsidRDefault="00EB6DD6" w:rsidP="00EB6DD6">
      <w:pPr>
        <w:jc w:val="both"/>
        <w:rPr>
          <w:rFonts w:ascii="Arial" w:hAnsi="Arial" w:cs="Arial"/>
          <w:sz w:val="18"/>
          <w:szCs w:val="18"/>
        </w:rPr>
      </w:pPr>
    </w:p>
    <w:p w:rsidR="00891A68" w:rsidRPr="00003395" w:rsidRDefault="00EB6DD6" w:rsidP="00EB6DD6">
      <w:pPr>
        <w:jc w:val="both"/>
        <w:rPr>
          <w:rFonts w:ascii="Arial" w:hAnsi="Arial" w:cs="Arial"/>
          <w:sz w:val="18"/>
          <w:szCs w:val="18"/>
        </w:rPr>
      </w:pPr>
      <w:r w:rsidRPr="00003395">
        <w:rPr>
          <w:rFonts w:ascii="Arial" w:hAnsi="Arial" w:cs="Arial"/>
          <w:sz w:val="18"/>
          <w:szCs w:val="18"/>
        </w:rPr>
        <w:t>3</w:t>
      </w:r>
      <w:r w:rsidR="00891A68" w:rsidRPr="0000339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:rsidR="00EB6DD6" w:rsidRPr="00003395" w:rsidRDefault="00EB6DD6" w:rsidP="00EB6DD6">
      <w:pPr>
        <w:jc w:val="both"/>
        <w:rPr>
          <w:rFonts w:ascii="Arial" w:hAnsi="Arial" w:cs="Arial"/>
          <w:sz w:val="16"/>
          <w:szCs w:val="16"/>
        </w:rPr>
      </w:pPr>
      <w:r w:rsidRPr="00003395">
        <w:rPr>
          <w:rFonts w:ascii="Arial" w:hAnsi="Arial" w:cs="Arial"/>
          <w:sz w:val="16"/>
          <w:szCs w:val="16"/>
        </w:rPr>
        <w:t xml:space="preserve">                            </w:t>
      </w:r>
      <w:r w:rsidR="00274661">
        <w:rPr>
          <w:rFonts w:ascii="Arial" w:hAnsi="Arial" w:cs="Arial"/>
          <w:sz w:val="16"/>
          <w:szCs w:val="16"/>
        </w:rPr>
        <w:t xml:space="preserve">   </w:t>
      </w:r>
      <w:r w:rsidRPr="00003395">
        <w:rPr>
          <w:rFonts w:ascii="Arial" w:hAnsi="Arial" w:cs="Arial"/>
          <w:sz w:val="16"/>
          <w:szCs w:val="16"/>
        </w:rPr>
        <w:t xml:space="preserve"> Imię i nazwisko/data urodzenia</w:t>
      </w:r>
    </w:p>
    <w:p w:rsidR="00305E25" w:rsidRPr="00003395" w:rsidRDefault="00305E25" w:rsidP="00EB6DD6">
      <w:pPr>
        <w:jc w:val="both"/>
        <w:rPr>
          <w:rFonts w:ascii="Arial" w:hAnsi="Arial" w:cs="Arial"/>
          <w:sz w:val="16"/>
          <w:szCs w:val="16"/>
        </w:rPr>
      </w:pPr>
    </w:p>
    <w:p w:rsidR="00305E25" w:rsidRPr="00003395" w:rsidRDefault="00305E25" w:rsidP="00EB6DD6">
      <w:pPr>
        <w:jc w:val="both"/>
        <w:rPr>
          <w:rFonts w:ascii="Arial" w:hAnsi="Arial" w:cs="Arial"/>
          <w:sz w:val="18"/>
          <w:szCs w:val="18"/>
        </w:rPr>
      </w:pPr>
      <w:r w:rsidRPr="00003395">
        <w:rPr>
          <w:rFonts w:ascii="Arial" w:hAnsi="Arial" w:cs="Arial"/>
          <w:sz w:val="18"/>
          <w:szCs w:val="18"/>
        </w:rPr>
        <w:t>Przyznane świadczenie planujemy przeznaczyć na:</w:t>
      </w:r>
    </w:p>
    <w:p w:rsidR="00F90889" w:rsidRPr="00305E25" w:rsidRDefault="00F90889" w:rsidP="00EB6DD6">
      <w:pPr>
        <w:jc w:val="both"/>
        <w:rPr>
          <w:rFonts w:ascii="Arial" w:hAnsi="Arial" w:cs="Arial"/>
          <w:sz w:val="20"/>
          <w:szCs w:val="20"/>
        </w:rPr>
      </w:pPr>
    </w:p>
    <w:p w:rsidR="00EB6DD6" w:rsidRDefault="00EB6DD6" w:rsidP="00EB6DD6">
      <w:pPr>
        <w:jc w:val="center"/>
        <w:rPr>
          <w:rFonts w:ascii="Arial" w:hAnsi="Arial" w:cs="Arial"/>
          <w:b/>
          <w:sz w:val="20"/>
          <w:szCs w:val="20"/>
        </w:rPr>
      </w:pPr>
    </w:p>
    <w:p w:rsidR="00EB6DD6" w:rsidRPr="00EB6DD6" w:rsidRDefault="00EB6DD6" w:rsidP="00305E25">
      <w:pPr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</w:p>
    <w:p w:rsidR="00EB6DD6" w:rsidRPr="00EB6DD6" w:rsidRDefault="00EB6DD6" w:rsidP="00EB6DD6">
      <w:pPr>
        <w:jc w:val="center"/>
        <w:rPr>
          <w:rFonts w:ascii="Arial" w:hAnsi="Arial" w:cs="Arial"/>
          <w:b/>
          <w:sz w:val="18"/>
          <w:szCs w:val="18"/>
        </w:rPr>
      </w:pPr>
      <w:r w:rsidRPr="00EB6DD6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C7243F" w:rsidRDefault="00C7243F" w:rsidP="00003395">
      <w:pPr>
        <w:rPr>
          <w:rFonts w:ascii="Arial" w:hAnsi="Arial" w:cs="Arial"/>
          <w:sz w:val="20"/>
          <w:szCs w:val="20"/>
        </w:rPr>
      </w:pPr>
    </w:p>
    <w:p w:rsidR="00003395" w:rsidRPr="00B3737D" w:rsidRDefault="00003395" w:rsidP="00003395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Oświadczam, iż zostałem/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 w:rsidRPr="00B3737D">
        <w:rPr>
          <w:rFonts w:ascii="Arial" w:hAnsi="Arial" w:cs="Arial"/>
          <w:sz w:val="16"/>
          <w:szCs w:val="16"/>
        </w:rPr>
        <w:t>/liśmy poinformowany</w:t>
      </w:r>
      <w:r>
        <w:rPr>
          <w:rFonts w:ascii="Arial" w:hAnsi="Arial" w:cs="Arial"/>
          <w:sz w:val="16"/>
          <w:szCs w:val="16"/>
        </w:rPr>
        <w:t xml:space="preserve">/na/ni w dniu złożenia wniosku </w:t>
      </w:r>
      <w:r w:rsidRPr="00B3737D">
        <w:rPr>
          <w:rFonts w:ascii="Arial" w:hAnsi="Arial" w:cs="Arial"/>
          <w:sz w:val="16"/>
          <w:szCs w:val="16"/>
        </w:rPr>
        <w:t xml:space="preserve">o wszczęciu postępowania administracyjnego w powyższej sprawie, zgodnie z </w:t>
      </w:r>
      <w:r>
        <w:rPr>
          <w:rFonts w:ascii="Arial" w:hAnsi="Arial" w:cs="Arial"/>
          <w:sz w:val="16"/>
          <w:szCs w:val="16"/>
        </w:rPr>
        <w:t xml:space="preserve">Ustawą z dnia  </w:t>
      </w:r>
      <w:r w:rsidRPr="00B3737D">
        <w:rPr>
          <w:rFonts w:ascii="Arial" w:hAnsi="Arial" w:cs="Arial"/>
          <w:sz w:val="16"/>
          <w:szCs w:val="16"/>
        </w:rPr>
        <w:t>14 czerwca 1960 r. - Kodeks Postępowania Administracyjnego :</w:t>
      </w:r>
    </w:p>
    <w:p w:rsidR="00003395" w:rsidRPr="00B3737D" w:rsidRDefault="00003395" w:rsidP="0000339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 xml:space="preserve">„O wszczęciu postępowania z urzędu lub na żądanie jednej ze stron należy zawiadomić wszystkie osoby będące stronami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3737D">
        <w:rPr>
          <w:rFonts w:ascii="Arial" w:eastAsia="Calibri" w:hAnsi="Arial" w:cs="Arial"/>
          <w:i/>
          <w:sz w:val="16"/>
          <w:szCs w:val="16"/>
        </w:rPr>
        <w:t>w sprawie</w:t>
      </w:r>
      <w:r w:rsidRPr="00B3737D">
        <w:rPr>
          <w:rFonts w:ascii="Arial" w:eastAsia="Calibri" w:hAnsi="Arial" w:cs="Arial"/>
          <w:sz w:val="16"/>
          <w:szCs w:val="16"/>
        </w:rPr>
        <w:t>”</w:t>
      </w:r>
      <w:r w:rsidRPr="00B3737D">
        <w:rPr>
          <w:rFonts w:ascii="Arial" w:hAnsi="Arial" w:cs="Arial"/>
          <w:sz w:val="16"/>
          <w:szCs w:val="16"/>
        </w:rPr>
        <w:t xml:space="preserve"> (art. 61 § 4)</w:t>
      </w:r>
    </w:p>
    <w:p w:rsidR="00003395" w:rsidRPr="00B3737D" w:rsidRDefault="00003395" w:rsidP="00003395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B3737D">
        <w:rPr>
          <w:rFonts w:ascii="Arial" w:eastAsia="Calibri" w:hAnsi="Arial" w:cs="Arial"/>
          <w:sz w:val="16"/>
          <w:szCs w:val="16"/>
        </w:rPr>
        <w:t xml:space="preserve">” (art. 61 </w:t>
      </w:r>
      <w:r w:rsidRPr="00B3737D">
        <w:rPr>
          <w:rFonts w:ascii="Arial" w:hAnsi="Arial" w:cs="Arial"/>
          <w:sz w:val="16"/>
          <w:szCs w:val="16"/>
        </w:rPr>
        <w:t>§ 3).</w:t>
      </w:r>
    </w:p>
    <w:p w:rsidR="00003395" w:rsidRPr="00B3737D" w:rsidRDefault="00003395" w:rsidP="00003395">
      <w:pPr>
        <w:jc w:val="both"/>
        <w:rPr>
          <w:rFonts w:ascii="Arial" w:hAnsi="Arial" w:cs="Arial"/>
          <w:sz w:val="16"/>
          <w:szCs w:val="16"/>
        </w:rPr>
      </w:pPr>
    </w:p>
    <w:p w:rsidR="00003395" w:rsidRPr="00B3737D" w:rsidRDefault="00003395" w:rsidP="00003395">
      <w:pPr>
        <w:jc w:val="both"/>
        <w:rPr>
          <w:rFonts w:ascii="Arial" w:hAnsi="Arial" w:cs="Arial"/>
          <w:sz w:val="16"/>
          <w:szCs w:val="16"/>
        </w:rPr>
      </w:pPr>
    </w:p>
    <w:p w:rsidR="009E5B20" w:rsidRPr="00B3737D" w:rsidRDefault="009E5B20" w:rsidP="009E5B20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</w:t>
      </w:r>
      <w:proofErr w:type="spellStart"/>
      <w:r w:rsidRPr="00B3737D"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</w:p>
    <w:p w:rsidR="00923C26" w:rsidRDefault="00923C26" w:rsidP="00923C26">
      <w:pPr>
        <w:jc w:val="both"/>
        <w:rPr>
          <w:rFonts w:ascii="Arial" w:hAnsi="Arial" w:cs="Arial"/>
        </w:rPr>
      </w:pPr>
      <w:bookmarkStart w:id="0" w:name="_GoBack"/>
      <w:bookmarkEnd w:id="0"/>
    </w:p>
    <w:p w:rsidR="00F90889" w:rsidRDefault="00F90889" w:rsidP="00EB6DD6">
      <w:pPr>
        <w:jc w:val="center"/>
        <w:rPr>
          <w:rFonts w:ascii="Arial" w:hAnsi="Arial" w:cs="Arial"/>
          <w:sz w:val="20"/>
          <w:szCs w:val="20"/>
        </w:rPr>
      </w:pPr>
    </w:p>
    <w:p w:rsidR="00C27892" w:rsidRDefault="00C27892" w:rsidP="00923C26">
      <w:pPr>
        <w:rPr>
          <w:rFonts w:ascii="Arial" w:hAnsi="Arial" w:cs="Arial"/>
          <w:b/>
          <w:sz w:val="20"/>
          <w:szCs w:val="20"/>
        </w:rPr>
      </w:pPr>
    </w:p>
    <w:p w:rsidR="00C7243F" w:rsidRDefault="00C7243F" w:rsidP="00C7243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</w:t>
      </w:r>
    </w:p>
    <w:p w:rsidR="00C7243F" w:rsidRPr="00C7243F" w:rsidRDefault="00C7243F" w:rsidP="00C7243F">
      <w:pPr>
        <w:ind w:left="6379"/>
        <w:jc w:val="both"/>
        <w:rPr>
          <w:rFonts w:ascii="Arial" w:hAnsi="Arial" w:cs="Arial"/>
          <w:sz w:val="16"/>
          <w:szCs w:val="16"/>
        </w:rPr>
      </w:pPr>
      <w:r w:rsidRPr="00C7243F">
        <w:rPr>
          <w:rFonts w:ascii="Arial" w:hAnsi="Arial" w:cs="Arial"/>
          <w:sz w:val="16"/>
          <w:szCs w:val="16"/>
        </w:rPr>
        <w:t>data i podpis wnioskodawcy</w:t>
      </w:r>
    </w:p>
    <w:sectPr w:rsidR="00C7243F" w:rsidRPr="00C7243F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4E6"/>
    <w:rsid w:val="00003395"/>
    <w:rsid w:val="0001449F"/>
    <w:rsid w:val="0002081C"/>
    <w:rsid w:val="000671E7"/>
    <w:rsid w:val="00274661"/>
    <w:rsid w:val="00305E25"/>
    <w:rsid w:val="003C357B"/>
    <w:rsid w:val="003E25C6"/>
    <w:rsid w:val="004B0660"/>
    <w:rsid w:val="005C604D"/>
    <w:rsid w:val="006C641B"/>
    <w:rsid w:val="007E2ADC"/>
    <w:rsid w:val="007E6A3B"/>
    <w:rsid w:val="0087163D"/>
    <w:rsid w:val="00891A68"/>
    <w:rsid w:val="00895650"/>
    <w:rsid w:val="0090626A"/>
    <w:rsid w:val="00914FF6"/>
    <w:rsid w:val="00923C26"/>
    <w:rsid w:val="009E5B20"/>
    <w:rsid w:val="00A51E9E"/>
    <w:rsid w:val="00A8573D"/>
    <w:rsid w:val="00AF4DFA"/>
    <w:rsid w:val="00C27892"/>
    <w:rsid w:val="00C7243F"/>
    <w:rsid w:val="00C91425"/>
    <w:rsid w:val="00CB7FCE"/>
    <w:rsid w:val="00D021B2"/>
    <w:rsid w:val="00D02790"/>
    <w:rsid w:val="00DB3162"/>
    <w:rsid w:val="00DF6658"/>
    <w:rsid w:val="00E42AB4"/>
    <w:rsid w:val="00EB6DD6"/>
    <w:rsid w:val="00EF54E6"/>
    <w:rsid w:val="00F47614"/>
    <w:rsid w:val="00F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395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5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35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003395"/>
    <w:rPr>
      <w:rFonts w:ascii="Cambria" w:hAnsi="Cambria"/>
      <w:noProof/>
      <w:color w:val="365F9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x</dc:creator>
  <cp:keywords/>
  <dc:description/>
  <cp:lastModifiedBy>PCPRII</cp:lastModifiedBy>
  <cp:revision>7</cp:revision>
  <cp:lastPrinted>2016-06-14T08:11:00Z</cp:lastPrinted>
  <dcterms:created xsi:type="dcterms:W3CDTF">2018-06-18T09:49:00Z</dcterms:created>
  <dcterms:modified xsi:type="dcterms:W3CDTF">2018-06-21T14:20:00Z</dcterms:modified>
</cp:coreProperties>
</file>