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51" w:rsidRPr="002B2651" w:rsidRDefault="002B2651" w:rsidP="002B2651">
      <w:pPr>
        <w:pStyle w:val="Nagwek"/>
        <w:spacing w:line="276" w:lineRule="auto"/>
        <w:rPr>
          <w:i/>
          <w:sz w:val="22"/>
          <w:szCs w:val="22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2B2651">
        <w:rPr>
          <w:b/>
          <w:sz w:val="22"/>
          <w:szCs w:val="22"/>
        </w:rPr>
        <w:t xml:space="preserve">Załącznik nr 3 </w:t>
      </w:r>
      <w:r w:rsidRPr="002B2651">
        <w:rPr>
          <w:sz w:val="22"/>
          <w:szCs w:val="22"/>
        </w:rPr>
        <w:t>– oświadczenie</w:t>
      </w:r>
    </w:p>
    <w:p w:rsidR="002B2651" w:rsidRDefault="002B2651" w:rsidP="002B2651">
      <w:pPr>
        <w:spacing w:line="276" w:lineRule="auto"/>
        <w:rPr>
          <w:rFonts w:ascii="Century Gothic" w:hAnsi="Century Gothic"/>
          <w:sz w:val="18"/>
        </w:rPr>
      </w:pPr>
      <w:r w:rsidRPr="00CA406C">
        <w:rPr>
          <w:rFonts w:ascii="Century Gothic" w:hAnsi="Century Gothic"/>
          <w:sz w:val="18"/>
        </w:rPr>
        <w:t xml:space="preserve">  </w:t>
      </w:r>
    </w:p>
    <w:p w:rsidR="002B2651" w:rsidRDefault="002B2651" w:rsidP="002B2651">
      <w:pPr>
        <w:spacing w:line="276" w:lineRule="auto"/>
        <w:rPr>
          <w:rFonts w:ascii="Century Gothic" w:hAnsi="Century Gothic"/>
          <w:sz w:val="18"/>
        </w:rPr>
      </w:pPr>
    </w:p>
    <w:p w:rsidR="002B2651" w:rsidRPr="00DE669A" w:rsidRDefault="002B2651" w:rsidP="002B2651">
      <w:pPr>
        <w:spacing w:line="360" w:lineRule="auto"/>
      </w:pPr>
      <w:r w:rsidRPr="00DE669A">
        <w:t>Wykonawca/Wykonawca Wspólny: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2651" w:rsidRPr="00DE669A" w:rsidRDefault="002B2651" w:rsidP="002B2651">
      <w:pPr>
        <w:spacing w:line="360" w:lineRule="auto"/>
      </w:pPr>
      <w:r w:rsidRPr="00DE669A">
        <w:t>……………………………….………</w:t>
      </w:r>
    </w:p>
    <w:p w:rsidR="002B2651" w:rsidRPr="00DE669A" w:rsidRDefault="002B2651" w:rsidP="002B2651">
      <w:pPr>
        <w:spacing w:line="360" w:lineRule="auto"/>
      </w:pPr>
      <w:r w:rsidRPr="00DE669A">
        <w:t>………………………………………</w:t>
      </w:r>
    </w:p>
    <w:p w:rsidR="002B2651" w:rsidRPr="00DE669A" w:rsidRDefault="002B2651" w:rsidP="002B2651">
      <w:pPr>
        <w:spacing w:line="360" w:lineRule="auto"/>
        <w:rPr>
          <w:i/>
        </w:rPr>
      </w:pPr>
      <w:bookmarkStart w:id="0" w:name="_Hlk95142278"/>
      <w:r w:rsidRPr="00DE669A">
        <w:rPr>
          <w:i/>
        </w:rPr>
        <w:t>(pełna nazwa/firma, adres, w zależności</w:t>
      </w:r>
    </w:p>
    <w:p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od podmiotu: NIP/REGON, KRS/</w:t>
      </w:r>
      <w:proofErr w:type="spellStart"/>
      <w:r w:rsidRPr="00DE669A">
        <w:rPr>
          <w:i/>
        </w:rPr>
        <w:t>CEiDG</w:t>
      </w:r>
      <w:proofErr w:type="spellEnd"/>
      <w:r w:rsidRPr="00DE669A">
        <w:rPr>
          <w:i/>
        </w:rPr>
        <w:t>)</w:t>
      </w:r>
    </w:p>
    <w:p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reprezentowany przez:</w:t>
      </w:r>
    </w:p>
    <w:p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………………………………………………….</w:t>
      </w:r>
    </w:p>
    <w:p w:rsidR="002B2651" w:rsidRPr="00DE669A" w:rsidRDefault="002B2651" w:rsidP="002B2651">
      <w:pPr>
        <w:spacing w:line="360" w:lineRule="auto"/>
        <w:rPr>
          <w:i/>
        </w:rPr>
      </w:pPr>
      <w:r w:rsidRPr="00DE669A">
        <w:rPr>
          <w:i/>
        </w:rPr>
        <w:t>(imię, nazwisko, podstawa do reprezentacji)</w:t>
      </w:r>
      <w:bookmarkEnd w:id="0"/>
    </w:p>
    <w:p w:rsidR="002B2651" w:rsidRPr="00DE669A" w:rsidRDefault="002B2651" w:rsidP="002B2651">
      <w:pPr>
        <w:keepNext/>
        <w:keepLines/>
        <w:shd w:val="clear" w:color="auto" w:fill="FFFFFF"/>
        <w:spacing w:line="276" w:lineRule="auto"/>
        <w:ind w:right="-57"/>
        <w:jc w:val="right"/>
        <w:rPr>
          <w:b/>
          <w:sz w:val="24"/>
          <w:szCs w:val="24"/>
        </w:rPr>
      </w:pPr>
    </w:p>
    <w:p w:rsidR="002B2651" w:rsidRPr="00DE669A" w:rsidRDefault="002B2651" w:rsidP="002B2651">
      <w:pPr>
        <w:keepNext/>
        <w:keepLines/>
        <w:shd w:val="clear" w:color="auto" w:fill="FFFFFF"/>
        <w:spacing w:line="276" w:lineRule="auto"/>
        <w:ind w:right="-57"/>
        <w:jc w:val="right"/>
        <w:rPr>
          <w:b/>
          <w:sz w:val="24"/>
          <w:szCs w:val="24"/>
        </w:rPr>
      </w:pPr>
      <w:r w:rsidRPr="00DE669A">
        <w:rPr>
          <w:b/>
          <w:sz w:val="24"/>
          <w:szCs w:val="24"/>
        </w:rPr>
        <w:t>Zamawiający:</w:t>
      </w:r>
    </w:p>
    <w:p w:rsidR="002B2651" w:rsidRDefault="002B2651" w:rsidP="002B2651">
      <w:pPr>
        <w:keepNext/>
        <w:keepLines/>
        <w:ind w:right="-57"/>
        <w:jc w:val="right"/>
        <w:rPr>
          <w:sz w:val="24"/>
          <w:szCs w:val="24"/>
        </w:rPr>
      </w:pPr>
      <w:r w:rsidRPr="002B2651">
        <w:rPr>
          <w:sz w:val="22"/>
          <w:szCs w:val="22"/>
        </w:rPr>
        <w:t>Powiat Gliwicki prowadzący Powiatowe Centrum Pomocy Rodzinie w Gliwicach</w:t>
      </w:r>
      <w:r w:rsidRPr="00DE669A">
        <w:rPr>
          <w:sz w:val="24"/>
          <w:szCs w:val="24"/>
        </w:rPr>
        <w:t xml:space="preserve"> </w:t>
      </w:r>
    </w:p>
    <w:p w:rsidR="002B2651" w:rsidRPr="00DE669A" w:rsidRDefault="002B2651" w:rsidP="002B2651">
      <w:pPr>
        <w:keepNext/>
        <w:keepLines/>
        <w:ind w:right="-57"/>
        <w:jc w:val="right"/>
        <w:rPr>
          <w:sz w:val="24"/>
          <w:szCs w:val="24"/>
        </w:rPr>
      </w:pPr>
      <w:r w:rsidRPr="000737FE">
        <w:rPr>
          <w:sz w:val="22"/>
          <w:szCs w:val="22"/>
        </w:rPr>
        <w:t>44 - 100 Gliwice</w:t>
      </w:r>
      <w:r w:rsidRPr="00DE669A">
        <w:rPr>
          <w:sz w:val="24"/>
          <w:szCs w:val="24"/>
        </w:rPr>
        <w:t xml:space="preserve">, </w:t>
      </w:r>
      <w:r w:rsidRPr="000737FE">
        <w:rPr>
          <w:sz w:val="22"/>
          <w:szCs w:val="22"/>
        </w:rPr>
        <w:t>ul. Zygmunta Starego 17</w:t>
      </w:r>
    </w:p>
    <w:p w:rsidR="002B2651" w:rsidRPr="002B2651" w:rsidRDefault="002B2651" w:rsidP="002B2651">
      <w:pPr>
        <w:spacing w:line="360" w:lineRule="auto"/>
        <w:jc w:val="right"/>
        <w:rPr>
          <w:sz w:val="22"/>
          <w:szCs w:val="22"/>
        </w:rPr>
      </w:pPr>
      <w:r w:rsidRPr="002B2651">
        <w:rPr>
          <w:sz w:val="22"/>
          <w:szCs w:val="22"/>
        </w:rPr>
        <w:t xml:space="preserve">NIP: </w:t>
      </w:r>
      <w:r w:rsidRPr="000737FE">
        <w:rPr>
          <w:sz w:val="22"/>
          <w:szCs w:val="22"/>
        </w:rPr>
        <w:t>631-22-39-300</w:t>
      </w:r>
      <w:r w:rsidRPr="002B2651">
        <w:rPr>
          <w:sz w:val="22"/>
          <w:szCs w:val="22"/>
        </w:rPr>
        <w:t xml:space="preserve">, REGON: </w:t>
      </w:r>
      <w:r w:rsidRPr="000737FE">
        <w:rPr>
          <w:sz w:val="22"/>
          <w:szCs w:val="22"/>
        </w:rPr>
        <w:t>276302112</w:t>
      </w:r>
    </w:p>
    <w:p w:rsidR="002B2651" w:rsidRDefault="002B2651" w:rsidP="002B2651">
      <w:pPr>
        <w:rPr>
          <w:rFonts w:ascii="Arial" w:hAnsi="Arial" w:cs="Arial"/>
        </w:rPr>
      </w:pPr>
    </w:p>
    <w:p w:rsidR="002B2651" w:rsidRPr="00501C2A" w:rsidRDefault="002B2651" w:rsidP="002B2651">
      <w:pPr>
        <w:rPr>
          <w:b/>
        </w:rPr>
      </w:pPr>
    </w:p>
    <w:p w:rsidR="002B2651" w:rsidRPr="002B2651" w:rsidRDefault="002B2651" w:rsidP="002B2651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2B2651">
        <w:rPr>
          <w:b/>
          <w:sz w:val="22"/>
          <w:szCs w:val="22"/>
          <w:u w:val="single"/>
        </w:rPr>
        <w:t xml:space="preserve">Oświadczenia wykonawcy/wykonawcy wspólnie ubiegającego się o udzielenie zamówienia </w:t>
      </w:r>
    </w:p>
    <w:p w:rsidR="002B2651" w:rsidRPr="002B2651" w:rsidRDefault="002B2651" w:rsidP="002B2651">
      <w:pPr>
        <w:spacing w:before="120" w:line="360" w:lineRule="auto"/>
        <w:jc w:val="center"/>
        <w:rPr>
          <w:b/>
          <w:caps/>
          <w:sz w:val="22"/>
          <w:szCs w:val="22"/>
          <w:u w:val="single"/>
        </w:rPr>
      </w:pPr>
      <w:r w:rsidRPr="002B2651">
        <w:rPr>
          <w:b/>
          <w:sz w:val="22"/>
          <w:szCs w:val="22"/>
          <w:u w:val="single"/>
        </w:rPr>
        <w:t xml:space="preserve">Z ART. 7 UST. 1 USTAWY </w:t>
      </w:r>
      <w:r w:rsidRPr="002B2651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2B2651" w:rsidRPr="002B2651" w:rsidRDefault="002B2651" w:rsidP="002B2651">
      <w:pPr>
        <w:spacing w:before="240" w:line="360" w:lineRule="auto"/>
        <w:ind w:firstLine="709"/>
        <w:jc w:val="both"/>
        <w:rPr>
          <w:sz w:val="22"/>
          <w:szCs w:val="22"/>
        </w:rPr>
      </w:pPr>
      <w:r w:rsidRPr="002B2651">
        <w:rPr>
          <w:sz w:val="22"/>
          <w:szCs w:val="22"/>
        </w:rPr>
        <w:t>Na potrzeby postępowania o udzielenie zamówienia publicznego pn.</w:t>
      </w:r>
      <w:r w:rsidRPr="002B2651">
        <w:rPr>
          <w:b/>
          <w:sz w:val="22"/>
          <w:szCs w:val="22"/>
        </w:rPr>
        <w:t xml:space="preserve"> „Organizacja treningu budowania relacji w rodzinie dla uczestników projektu „Restart” – Program Aktywności Lokalnej współfinansowanego przez Unię Europejską w ramach Europejskiego Funduszu Społecznego, Priorytetu IX, Działania 9.1. Poddziałania 9.1.5.”,</w:t>
      </w:r>
      <w:r w:rsidRPr="002B2651">
        <w:rPr>
          <w:b/>
          <w:bCs/>
          <w:sz w:val="22"/>
          <w:szCs w:val="22"/>
        </w:rPr>
        <w:t xml:space="preserve"> </w:t>
      </w:r>
      <w:r w:rsidRPr="002B2651">
        <w:rPr>
          <w:sz w:val="22"/>
          <w:szCs w:val="22"/>
        </w:rPr>
        <w:t>prowadzonego w trybie Zapytania ofertowego przez Powiat Gliwicki prowadzący Powiatowe Centrum Pomocy Rodzinie w Gliwicach,</w:t>
      </w:r>
      <w:r w:rsidRPr="002B2651">
        <w:rPr>
          <w:i/>
          <w:sz w:val="22"/>
          <w:szCs w:val="22"/>
        </w:rPr>
        <w:t xml:space="preserve"> </w:t>
      </w:r>
      <w:r w:rsidRPr="002B2651">
        <w:rPr>
          <w:sz w:val="22"/>
          <w:szCs w:val="22"/>
        </w:rPr>
        <w:t>oświadczam, co następuje:</w:t>
      </w:r>
    </w:p>
    <w:p w:rsidR="002B2651" w:rsidRPr="00501C2A" w:rsidRDefault="00BE6E0B" w:rsidP="002B2651">
      <w:pPr>
        <w:shd w:val="clear" w:color="auto" w:fill="BFBFBF" w:themeFill="background1" w:themeFillShade="BF"/>
        <w:spacing w:before="36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OŚWIADCZENIE</w:t>
      </w:r>
      <w:r w:rsidR="002B2651" w:rsidRPr="00501C2A">
        <w:rPr>
          <w:b/>
          <w:sz w:val="21"/>
          <w:szCs w:val="21"/>
        </w:rPr>
        <w:t xml:space="preserve"> DOTYCZĄCE WYKONAWCY:</w:t>
      </w:r>
    </w:p>
    <w:p w:rsidR="002B2651" w:rsidRPr="00185E6E" w:rsidRDefault="002B2651" w:rsidP="002B2651">
      <w:pPr>
        <w:pStyle w:val="NormalnyWeb"/>
        <w:spacing w:after="0" w:line="360" w:lineRule="auto"/>
        <w:ind w:left="360"/>
        <w:jc w:val="both"/>
        <w:rPr>
          <w:b/>
          <w:bCs/>
          <w:sz w:val="21"/>
          <w:szCs w:val="21"/>
        </w:rPr>
      </w:pPr>
    </w:p>
    <w:p w:rsidR="002B2651" w:rsidRPr="00185E6E" w:rsidRDefault="002B2651" w:rsidP="00A65662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501C2A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501C2A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01C2A">
        <w:rPr>
          <w:color w:val="222222"/>
          <w:sz w:val="21"/>
          <w:szCs w:val="21"/>
        </w:rPr>
        <w:t>z dnia 13 kwietnia 2022 r.</w:t>
      </w:r>
      <w:r w:rsidRPr="00501C2A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01C2A">
        <w:rPr>
          <w:color w:val="222222"/>
          <w:sz w:val="21"/>
          <w:szCs w:val="21"/>
        </w:rPr>
        <w:t>(Dz. U. poz. 835)</w:t>
      </w:r>
      <w:r w:rsidRPr="00501C2A">
        <w:rPr>
          <w:i/>
          <w:iCs/>
          <w:color w:val="222222"/>
          <w:sz w:val="21"/>
          <w:szCs w:val="21"/>
        </w:rPr>
        <w:t>.</w:t>
      </w:r>
    </w:p>
    <w:p w:rsidR="002B2651" w:rsidRDefault="002B2651" w:rsidP="002B2651">
      <w:pPr>
        <w:pStyle w:val="NormalnyWeb"/>
        <w:spacing w:after="0" w:line="360" w:lineRule="auto"/>
        <w:ind w:left="360"/>
        <w:jc w:val="both"/>
        <w:rPr>
          <w:b/>
          <w:bCs/>
          <w:sz w:val="21"/>
          <w:szCs w:val="21"/>
        </w:rPr>
      </w:pPr>
    </w:p>
    <w:p w:rsidR="000161E6" w:rsidRDefault="000161E6" w:rsidP="002B2651">
      <w:pPr>
        <w:pStyle w:val="NormalnyWeb"/>
        <w:spacing w:after="0" w:line="360" w:lineRule="auto"/>
        <w:ind w:left="360"/>
        <w:jc w:val="both"/>
        <w:rPr>
          <w:b/>
          <w:bCs/>
          <w:sz w:val="21"/>
          <w:szCs w:val="21"/>
        </w:rPr>
      </w:pPr>
    </w:p>
    <w:p w:rsidR="002B2651" w:rsidRDefault="002B2651" w:rsidP="002B2651">
      <w:pPr>
        <w:pStyle w:val="NormalnyWeb"/>
        <w:spacing w:after="0" w:line="360" w:lineRule="auto"/>
        <w:ind w:left="360"/>
        <w:jc w:val="both"/>
        <w:rPr>
          <w:b/>
          <w:bCs/>
          <w:sz w:val="21"/>
          <w:szCs w:val="21"/>
        </w:rPr>
      </w:pPr>
    </w:p>
    <w:p w:rsidR="002B2651" w:rsidRPr="00501C2A" w:rsidRDefault="002B2651" w:rsidP="002B2651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1"/>
          <w:szCs w:val="21"/>
        </w:rPr>
      </w:pPr>
      <w:r w:rsidRPr="00501C2A">
        <w:rPr>
          <w:b/>
          <w:sz w:val="21"/>
          <w:szCs w:val="21"/>
        </w:rPr>
        <w:t>OŚWIADCZENIE DOTYCZĄCE PODANYCH INFORMACJI:</w:t>
      </w:r>
    </w:p>
    <w:p w:rsidR="002B2651" w:rsidRPr="00501C2A" w:rsidRDefault="002B2651" w:rsidP="002B2651">
      <w:pPr>
        <w:spacing w:line="360" w:lineRule="auto"/>
        <w:jc w:val="both"/>
        <w:rPr>
          <w:b/>
        </w:rPr>
      </w:pPr>
    </w:p>
    <w:p w:rsidR="002B2651" w:rsidRPr="00501C2A" w:rsidRDefault="002B2651" w:rsidP="002B2651">
      <w:pPr>
        <w:spacing w:line="360" w:lineRule="auto"/>
        <w:jc w:val="both"/>
        <w:rPr>
          <w:sz w:val="21"/>
          <w:szCs w:val="21"/>
        </w:rPr>
      </w:pPr>
      <w:r w:rsidRPr="00501C2A">
        <w:rPr>
          <w:sz w:val="21"/>
          <w:szCs w:val="21"/>
        </w:rPr>
        <w:t>Oświadczam, że wszystki</w:t>
      </w:r>
      <w:r>
        <w:rPr>
          <w:sz w:val="21"/>
          <w:szCs w:val="21"/>
        </w:rPr>
        <w:t>e informacje podane w powyższym oświadczeniu</w:t>
      </w:r>
      <w:bookmarkStart w:id="1" w:name="_GoBack"/>
      <w:bookmarkEnd w:id="1"/>
      <w:r w:rsidRPr="00501C2A">
        <w:rPr>
          <w:sz w:val="21"/>
          <w:szCs w:val="21"/>
        </w:rPr>
        <w:t xml:space="preserve"> są aktualne </w:t>
      </w:r>
      <w:r w:rsidRPr="00501C2A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B2651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:rsidR="002B2651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:rsidR="002B2651" w:rsidRPr="00030AD3" w:rsidRDefault="002B2651" w:rsidP="002B2651">
      <w:pPr>
        <w:tabs>
          <w:tab w:val="left" w:pos="2670"/>
        </w:tabs>
        <w:spacing w:line="276" w:lineRule="auto"/>
        <w:rPr>
          <w:rFonts w:ascii="Century Gothic" w:hAnsi="Century Gothic"/>
        </w:rPr>
      </w:pPr>
    </w:p>
    <w:p w:rsidR="002B2651" w:rsidRPr="00030AD3" w:rsidRDefault="002B2651" w:rsidP="002B2651">
      <w:pPr>
        <w:suppressAutoHyphens w:val="0"/>
        <w:spacing w:line="276" w:lineRule="auto"/>
        <w:jc w:val="both"/>
        <w:rPr>
          <w:rFonts w:ascii="Century Gothic" w:hAnsi="Century Gothic"/>
        </w:rPr>
      </w:pPr>
    </w:p>
    <w:p w:rsidR="002B2651" w:rsidRPr="002B2651" w:rsidRDefault="002B2651" w:rsidP="002B2651">
      <w:pPr>
        <w:suppressAutoHyphens w:val="0"/>
        <w:spacing w:line="276" w:lineRule="auto"/>
        <w:jc w:val="both"/>
      </w:pPr>
      <w:r w:rsidRPr="002B2651">
        <w:t xml:space="preserve">   .............................</w:t>
      </w:r>
      <w:r w:rsidRPr="002B2651">
        <w:tab/>
      </w:r>
      <w:r w:rsidRPr="002B2651">
        <w:tab/>
      </w:r>
      <w:r w:rsidRPr="002B2651">
        <w:tab/>
        <w:t xml:space="preserve">           ...........................................................................................</w:t>
      </w:r>
      <w:r w:rsidRPr="002B2651">
        <w:tab/>
        <w:t xml:space="preserve">       </w:t>
      </w:r>
    </w:p>
    <w:p w:rsidR="002B2651" w:rsidRPr="002B2651" w:rsidRDefault="002B2651" w:rsidP="002B2651">
      <w:pPr>
        <w:tabs>
          <w:tab w:val="left" w:pos="2670"/>
        </w:tabs>
        <w:spacing w:line="276" w:lineRule="auto"/>
        <w:ind w:left="1418" w:hanging="1418"/>
      </w:pPr>
      <w:r>
        <w:t xml:space="preserve">   </w:t>
      </w:r>
      <w:r w:rsidRPr="002B2651">
        <w:t xml:space="preserve">miejscowość, data  </w:t>
      </w:r>
      <w:r w:rsidRPr="002B2651">
        <w:tab/>
        <w:t xml:space="preserve">  </w:t>
      </w:r>
      <w:r w:rsidRPr="002B2651">
        <w:tab/>
      </w:r>
      <w:r w:rsidRPr="002B2651">
        <w:tab/>
        <w:t xml:space="preserve">            </w:t>
      </w:r>
      <w:r>
        <w:t xml:space="preserve">  </w:t>
      </w:r>
      <w:r w:rsidRPr="002B2651">
        <w:t xml:space="preserve">  </w:t>
      </w:r>
      <w:r w:rsidRPr="002B2651">
        <w:tab/>
        <w:t xml:space="preserve">  podpis i pieczęć imienna Wykonawcy</w:t>
      </w:r>
    </w:p>
    <w:p w:rsidR="002B2651" w:rsidRDefault="002B2651" w:rsidP="002B2651">
      <w:pPr>
        <w:ind w:left="360"/>
        <w:rPr>
          <w:rFonts w:ascii="Century Gothic" w:hAnsi="Century Gothic"/>
        </w:rPr>
      </w:pPr>
    </w:p>
    <w:p w:rsidR="002B2651" w:rsidRDefault="002B2651" w:rsidP="002B2651">
      <w:pPr>
        <w:ind w:left="360"/>
        <w:rPr>
          <w:rFonts w:ascii="Century Gothic" w:hAnsi="Century Gothic"/>
        </w:rPr>
      </w:pPr>
    </w:p>
    <w:p w:rsidR="002B2651" w:rsidRDefault="002B2651" w:rsidP="002B2651">
      <w:pPr>
        <w:ind w:left="360"/>
        <w:rPr>
          <w:rFonts w:ascii="Century Gothic" w:hAnsi="Century Gothic"/>
        </w:rPr>
      </w:pPr>
    </w:p>
    <w:p w:rsidR="002B2651" w:rsidRDefault="002B2651" w:rsidP="002B2651">
      <w:pPr>
        <w:ind w:left="360"/>
        <w:rPr>
          <w:rFonts w:ascii="Century Gothic" w:hAnsi="Century Gothic"/>
        </w:rPr>
      </w:pPr>
    </w:p>
    <w:p w:rsidR="002B2651" w:rsidRDefault="002B2651" w:rsidP="002B2651">
      <w:pPr>
        <w:rPr>
          <w:rFonts w:ascii="Century Gothic" w:hAnsi="Century Gothic"/>
        </w:rPr>
      </w:pPr>
    </w:p>
    <w:p w:rsidR="002B2651" w:rsidRDefault="002B2651" w:rsidP="002B2651">
      <w:pPr>
        <w:rPr>
          <w:rFonts w:ascii="Century Gothic" w:hAnsi="Century Gothic"/>
        </w:rPr>
      </w:pPr>
    </w:p>
    <w:p w:rsidR="002B2651" w:rsidRDefault="002B2651" w:rsidP="002B2651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</w:p>
    <w:p w:rsidR="002B2651" w:rsidRDefault="002B2651" w:rsidP="002B2651">
      <w:pPr>
        <w:tabs>
          <w:tab w:val="left" w:pos="2670"/>
        </w:tabs>
        <w:spacing w:line="276" w:lineRule="auto"/>
        <w:ind w:left="1418" w:hanging="1418"/>
        <w:rPr>
          <w:rFonts w:ascii="Century Gothic" w:hAnsi="Century Gothic"/>
        </w:rPr>
      </w:pPr>
    </w:p>
    <w:p w:rsidR="0047397B" w:rsidRDefault="00B1187C"/>
    <w:sectPr w:rsidR="0047397B" w:rsidSect="00E85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61" w:right="1418" w:bottom="1412" w:left="1609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87C" w:rsidRDefault="00B1187C" w:rsidP="00C97A8B">
      <w:r>
        <w:separator/>
      </w:r>
    </w:p>
  </w:endnote>
  <w:endnote w:type="continuationSeparator" w:id="0">
    <w:p w:rsidR="00B1187C" w:rsidRDefault="00B1187C" w:rsidP="00C9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72" w:rsidRDefault="00C97A8B" w:rsidP="0031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26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372" w:rsidRDefault="00B1187C" w:rsidP="0031692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72" w:rsidRPr="009478A0" w:rsidRDefault="00B1187C" w:rsidP="00BE6E0B">
    <w:pPr>
      <w:pBdr>
        <w:bottom w:val="single" w:sz="4" w:space="1" w:color="auto"/>
      </w:pBdr>
      <w:rPr>
        <w:rFonts w:ascii="Cambria" w:hAnsi="Cambria"/>
      </w:rPr>
    </w:pPr>
  </w:p>
  <w:p w:rsidR="00D72372" w:rsidRDefault="002B2651" w:rsidP="00316922">
    <w:pPr>
      <w:jc w:val="center"/>
      <w:rPr>
        <w:rFonts w:ascii="Century Gothic" w:hAnsi="Century Gothic"/>
        <w:color w:val="000000"/>
        <w:sz w:val="14"/>
      </w:rPr>
    </w:pPr>
    <w:r w:rsidRPr="006E2150">
      <w:rPr>
        <w:rFonts w:ascii="Century Gothic" w:hAnsi="Century Gothic"/>
        <w:sz w:val="14"/>
      </w:rPr>
      <w:t>Projekt „</w:t>
    </w:r>
    <w:r>
      <w:rPr>
        <w:rFonts w:ascii="Century Gothic" w:hAnsi="Century Gothic"/>
        <w:sz w:val="14"/>
      </w:rPr>
      <w:t>Restart</w:t>
    </w:r>
    <w:r w:rsidRPr="006E2150">
      <w:rPr>
        <w:rFonts w:ascii="Century Gothic" w:hAnsi="Century Gothic"/>
        <w:sz w:val="14"/>
      </w:rPr>
      <w:t xml:space="preserve">” </w:t>
    </w:r>
    <w:r>
      <w:rPr>
        <w:rFonts w:ascii="Century Gothic" w:hAnsi="Century Gothic"/>
        <w:sz w:val="14"/>
      </w:rPr>
      <w:t xml:space="preserve"> - Program Aktywności Lokalnej </w:t>
    </w:r>
    <w:r w:rsidRPr="006E2150">
      <w:rPr>
        <w:rFonts w:ascii="Century Gothic" w:hAnsi="Century Gothic"/>
        <w:color w:val="000000"/>
        <w:sz w:val="14"/>
      </w:rPr>
      <w:t>współfinansowany jest ze środków Euro</w:t>
    </w:r>
    <w:r>
      <w:rPr>
        <w:rFonts w:ascii="Century Gothic" w:hAnsi="Century Gothic"/>
        <w:color w:val="000000"/>
        <w:sz w:val="14"/>
      </w:rPr>
      <w:t xml:space="preserve">pejskiego Funduszu Społecznego </w:t>
    </w:r>
    <w:r w:rsidRPr="006E2150">
      <w:rPr>
        <w:rFonts w:ascii="Century Gothic" w:hAnsi="Century Gothic"/>
        <w:color w:val="000000"/>
        <w:sz w:val="14"/>
      </w:rPr>
      <w:t>w ramach Regionalnego Programu Operacyjnego Województwa Śląskiego na lata 2014-2020, Oś Priorytetowa IX Włączenie społeczne, Działanie 9.1 Aktywna integracja, Poddziałanie 9.1.</w:t>
    </w:r>
    <w:r>
      <w:rPr>
        <w:rFonts w:ascii="Century Gothic" w:hAnsi="Century Gothic"/>
        <w:color w:val="000000"/>
        <w:sz w:val="14"/>
      </w:rPr>
      <w:t>5</w:t>
    </w:r>
    <w:r w:rsidRPr="006E2150">
      <w:rPr>
        <w:rFonts w:ascii="Century Gothic" w:hAnsi="Century Gothic"/>
        <w:color w:val="000000"/>
        <w:sz w:val="14"/>
      </w:rPr>
      <w:t xml:space="preserve"> Programy aktywnej integracji osób i grup</w:t>
    </w:r>
    <w:r>
      <w:rPr>
        <w:rFonts w:ascii="Century Gothic" w:hAnsi="Century Gothic"/>
        <w:color w:val="000000"/>
        <w:sz w:val="14"/>
      </w:rPr>
      <w:t xml:space="preserve"> </w:t>
    </w:r>
    <w:r w:rsidRPr="006E2150">
      <w:rPr>
        <w:rFonts w:ascii="Century Gothic" w:hAnsi="Century Gothic"/>
        <w:color w:val="000000"/>
        <w:sz w:val="14"/>
      </w:rPr>
      <w:t>zagrożonych wykluczeniem społecznym</w:t>
    </w:r>
    <w:r>
      <w:rPr>
        <w:rFonts w:ascii="Century Gothic" w:hAnsi="Century Gothic"/>
        <w:color w:val="000000"/>
        <w:sz w:val="14"/>
      </w:rPr>
      <w:t xml:space="preserve"> – konkurs </w:t>
    </w:r>
  </w:p>
  <w:p w:rsidR="0091572F" w:rsidRPr="006E2150" w:rsidRDefault="00B1187C" w:rsidP="00316922">
    <w:pPr>
      <w:jc w:val="center"/>
      <w:rPr>
        <w:rFonts w:ascii="Century Gothic" w:hAnsi="Century Gothic"/>
        <w:color w:val="000000"/>
        <w:sz w:val="14"/>
      </w:rPr>
    </w:pPr>
  </w:p>
  <w:p w:rsidR="00D72372" w:rsidRPr="006E2150" w:rsidRDefault="00B1187C" w:rsidP="00316922">
    <w:pPr>
      <w:rPr>
        <w:sz w:val="18"/>
      </w:rPr>
    </w:pPr>
  </w:p>
  <w:p w:rsidR="0019633B" w:rsidRPr="006E2150" w:rsidRDefault="002B2651" w:rsidP="0019633B">
    <w:pPr>
      <w:pStyle w:val="Stopka"/>
      <w:framePr w:wrap="notBeside" w:vAnchor="page" w:hAnchor="page" w:x="14345" w:y="11776"/>
      <w:rPr>
        <w:rStyle w:val="Numerstrony"/>
        <w:rFonts w:ascii="Century Gothic" w:hAnsi="Century Gothic"/>
        <w:sz w:val="14"/>
      </w:rPr>
    </w:pPr>
    <w:r w:rsidRPr="006E2150">
      <w:rPr>
        <w:rStyle w:val="Numerstrony"/>
        <w:rFonts w:ascii="Century Gothic" w:hAnsi="Century Gothic"/>
        <w:sz w:val="14"/>
      </w:rPr>
      <w:t>Strona -</w:t>
    </w:r>
    <w:r w:rsidR="00C97A8B" w:rsidRPr="006E2150">
      <w:rPr>
        <w:rStyle w:val="Numerstrony"/>
        <w:rFonts w:ascii="Century Gothic" w:hAnsi="Century Gothic"/>
        <w:sz w:val="14"/>
      </w:rPr>
      <w:fldChar w:fldCharType="begin"/>
    </w:r>
    <w:r w:rsidRPr="006E2150">
      <w:rPr>
        <w:rStyle w:val="Numerstrony"/>
        <w:rFonts w:ascii="Century Gothic" w:hAnsi="Century Gothic"/>
        <w:sz w:val="14"/>
      </w:rPr>
      <w:instrText xml:space="preserve">PAGE  </w:instrText>
    </w:r>
    <w:r w:rsidR="00C97A8B" w:rsidRPr="006E2150">
      <w:rPr>
        <w:rStyle w:val="Numerstrony"/>
        <w:rFonts w:ascii="Century Gothic" w:hAnsi="Century Gothic"/>
        <w:sz w:val="14"/>
      </w:rPr>
      <w:fldChar w:fldCharType="separate"/>
    </w:r>
    <w:r w:rsidR="00BE6E0B">
      <w:rPr>
        <w:rStyle w:val="Numerstrony"/>
        <w:rFonts w:ascii="Century Gothic" w:hAnsi="Century Gothic"/>
        <w:noProof/>
        <w:sz w:val="14"/>
      </w:rPr>
      <w:t>2</w:t>
    </w:r>
    <w:r w:rsidR="00C97A8B" w:rsidRPr="006E2150">
      <w:rPr>
        <w:rStyle w:val="Numerstrony"/>
        <w:rFonts w:ascii="Century Gothic" w:hAnsi="Century Gothic"/>
        <w:sz w:val="14"/>
      </w:rPr>
      <w:fldChar w:fldCharType="end"/>
    </w:r>
    <w:r w:rsidRPr="006E2150">
      <w:rPr>
        <w:rStyle w:val="Numerstrony"/>
        <w:rFonts w:ascii="Century Gothic" w:hAnsi="Century Gothic"/>
        <w:sz w:val="14"/>
      </w:rPr>
      <w:t>-</w:t>
    </w:r>
  </w:p>
  <w:p w:rsidR="00D72372" w:rsidRPr="005E7373" w:rsidRDefault="00B1187C" w:rsidP="003169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B" w:rsidRDefault="00BE6E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87C" w:rsidRDefault="00B1187C" w:rsidP="00C97A8B">
      <w:r>
        <w:separator/>
      </w:r>
    </w:p>
  </w:footnote>
  <w:footnote w:type="continuationSeparator" w:id="0">
    <w:p w:rsidR="00B1187C" w:rsidRDefault="00B1187C" w:rsidP="00C97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B" w:rsidRDefault="00BE6E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72" w:rsidRDefault="00C97A8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1026" type="#_x0000_t32" style="position:absolute;margin-left:-20.75pt;margin-top:33.6pt;width:491.8pt;height: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"/>
      </w:pict>
    </w:r>
    <w:r w:rsidR="002B2651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-386080</wp:posOffset>
          </wp:positionV>
          <wp:extent cx="5842000" cy="800100"/>
          <wp:effectExtent l="0" t="0" r="6350" b="0"/>
          <wp:wrapNone/>
          <wp:docPr id="2" name="Obraz 2" descr="c:\users\grzegorz\Desktop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grzegorz\Desktop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0B" w:rsidRDefault="00BE6E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5002A"/>
    <w:multiLevelType w:val="hybridMultilevel"/>
    <w:tmpl w:val="168E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  <o:rules v:ext="edit">
        <o:r id="V:Rule1" type="connector" idref="#Łącznik prosty ze strzałką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B2651"/>
    <w:rsid w:val="000161E6"/>
    <w:rsid w:val="00063229"/>
    <w:rsid w:val="002B2651"/>
    <w:rsid w:val="006B6BF9"/>
    <w:rsid w:val="0093147A"/>
    <w:rsid w:val="009C28AE"/>
    <w:rsid w:val="00A65662"/>
    <w:rsid w:val="00B1187C"/>
    <w:rsid w:val="00BE6E0B"/>
    <w:rsid w:val="00C9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6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6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2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B26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26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unhideWhenUsed/>
    <w:rsid w:val="002B2651"/>
  </w:style>
  <w:style w:type="paragraph" w:styleId="NormalnyWeb">
    <w:name w:val="Normal (Web)"/>
    <w:basedOn w:val="Normalny"/>
    <w:uiPriority w:val="99"/>
    <w:unhideWhenUsed/>
    <w:rsid w:val="002B2651"/>
    <w:pPr>
      <w:suppressAutoHyphens w:val="0"/>
      <w:spacing w:after="160" w:line="259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1713</Characters>
  <Application>Microsoft Office Word</Application>
  <DocSecurity>0</DocSecurity>
  <Lines>14</Lines>
  <Paragraphs>3</Paragraphs>
  <ScaleCrop>false</ScaleCrop>
  <Company>MOPS Katowice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sholewik</dc:creator>
  <cp:lastModifiedBy>as</cp:lastModifiedBy>
  <cp:revision>6</cp:revision>
  <dcterms:created xsi:type="dcterms:W3CDTF">2022-05-11T14:22:00Z</dcterms:created>
  <dcterms:modified xsi:type="dcterms:W3CDTF">2022-05-11T14:51:00Z</dcterms:modified>
</cp:coreProperties>
</file>